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A9" w:rsidRPr="001003BB" w:rsidRDefault="001C0CA9" w:rsidP="001C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CA9" w:rsidRPr="001003BB" w:rsidRDefault="00FB2078" w:rsidP="001C0CA9">
      <w:pPr>
        <w:pStyle w:val="Szvegtrzs"/>
      </w:pPr>
      <w:r>
        <w:t xml:space="preserve">Peterd </w:t>
      </w:r>
      <w:proofErr w:type="gramStart"/>
      <w:r w:rsidR="001C0CA9" w:rsidRPr="001003BB">
        <w:t>Község  Önkormányzata</w:t>
      </w:r>
      <w:proofErr w:type="gramEnd"/>
      <w:r w:rsidR="001C0CA9" w:rsidRPr="001003BB">
        <w:t xml:space="preserve"> Képviselő- testületének </w:t>
      </w:r>
      <w:r w:rsidR="005A71C8">
        <w:t>12/2015.(IX.24</w:t>
      </w:r>
      <w:r w:rsidR="001C0CA9">
        <w:t xml:space="preserve">.) önkormányzati rendelete </w:t>
      </w:r>
      <w:r w:rsidR="001C0CA9" w:rsidRPr="001003BB">
        <w:t>a szociális ellátások helyi szabályairól</w:t>
      </w:r>
      <w:r w:rsidR="001C0CA9">
        <w:t xml:space="preserve"> szóló a </w:t>
      </w:r>
      <w:r w:rsidR="00177396">
        <w:t>2/2015.(II.15</w:t>
      </w:r>
      <w:r w:rsidR="001C0CA9" w:rsidRPr="001003BB">
        <w:t xml:space="preserve">.) </w:t>
      </w:r>
      <w:r w:rsidR="001C0CA9">
        <w:t xml:space="preserve">önkormányzati </w:t>
      </w:r>
      <w:r w:rsidR="001C0CA9" w:rsidRPr="001003BB">
        <w:t>rendelete</w:t>
      </w:r>
      <w:r w:rsidR="001C0CA9">
        <w:t xml:space="preserve"> módosításáról</w:t>
      </w:r>
    </w:p>
    <w:p w:rsidR="001C0CA9" w:rsidRDefault="001C0CA9" w:rsidP="001C0CA9">
      <w:pPr>
        <w:pStyle w:val="WW-Szvegtrzs2"/>
      </w:pPr>
    </w:p>
    <w:p w:rsidR="005A71C8" w:rsidRPr="001003BB" w:rsidRDefault="005A71C8" w:rsidP="001C0CA9">
      <w:pPr>
        <w:pStyle w:val="WW-Szvegtrzs2"/>
      </w:pPr>
    </w:p>
    <w:p w:rsidR="001C0CA9" w:rsidRPr="001003BB" w:rsidRDefault="00FB2078" w:rsidP="001C0CA9">
      <w:pPr>
        <w:pStyle w:val="WW-Szvegtrzs2"/>
      </w:pPr>
      <w:r>
        <w:t xml:space="preserve">Peterd </w:t>
      </w:r>
      <w:r w:rsidR="001C0CA9" w:rsidRPr="001003BB">
        <w:t>Község Önkormányzata Képviselő-testülete az Alaptörvény 32. cikk (1) bekezdés a) pontjában foglalt feladatkörében eljárva, a szociális igazgatásról szóló, többször módosított 1993. évi III. tv. (továbbiakban: Szt.) 92.§ (2) bekezdésében valamint a 132.§ (4</w:t>
      </w:r>
      <w:proofErr w:type="gramStart"/>
      <w:r w:rsidR="001C0CA9" w:rsidRPr="001003BB">
        <w:t>)  bekezdésében</w:t>
      </w:r>
      <w:proofErr w:type="gramEnd"/>
      <w:r w:rsidR="001C0CA9" w:rsidRPr="001003BB">
        <w:t xml:space="preserve"> kapott felhatalmazás alapján a következő rendeletet alkotja:</w:t>
      </w:r>
    </w:p>
    <w:p w:rsidR="005A71C8" w:rsidRDefault="005A71C8"/>
    <w:p w:rsidR="00F20F43" w:rsidRDefault="005A71C8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1C8">
        <w:rPr>
          <w:rFonts w:ascii="Times New Roman" w:hAnsi="Times New Roman" w:cs="Times New Roman"/>
          <w:sz w:val="24"/>
          <w:szCs w:val="24"/>
        </w:rPr>
        <w:t>1.§ A 2/2015.(II.15.)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II. fejezete az alábbi 3.5.</w:t>
      </w:r>
      <w:r w:rsidR="00C05BF3">
        <w:rPr>
          <w:rFonts w:ascii="Times New Roman" w:hAnsi="Times New Roman" w:cs="Times New Roman"/>
          <w:sz w:val="24"/>
          <w:szCs w:val="24"/>
        </w:rPr>
        <w:t xml:space="preserve"> Tartós élelmiszercsomag osztás</w:t>
      </w:r>
      <w:r>
        <w:rPr>
          <w:rFonts w:ascii="Times New Roman" w:hAnsi="Times New Roman" w:cs="Times New Roman"/>
          <w:sz w:val="24"/>
          <w:szCs w:val="24"/>
        </w:rPr>
        <w:t xml:space="preserve"> alcímmel egészül ki:</w:t>
      </w:r>
    </w:p>
    <w:p w:rsidR="005A71C8" w:rsidRDefault="005A71C8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C8" w:rsidRPr="005A71C8" w:rsidRDefault="005A71C8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5A71C8" w:rsidRPr="005A71C8" w:rsidRDefault="005A71C8" w:rsidP="005A71C8">
      <w:pPr>
        <w:pStyle w:val="Listaszerbekezds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C8">
        <w:rPr>
          <w:rFonts w:ascii="Times New Roman" w:hAnsi="Times New Roman" w:cs="Times New Roman"/>
          <w:b/>
          <w:bCs/>
          <w:sz w:val="24"/>
          <w:szCs w:val="24"/>
        </w:rPr>
        <w:t xml:space="preserve">Tartós </w:t>
      </w:r>
      <w:proofErr w:type="gramStart"/>
      <w:r w:rsidRPr="005A71C8">
        <w:rPr>
          <w:rFonts w:ascii="Times New Roman" w:hAnsi="Times New Roman" w:cs="Times New Roman"/>
          <w:b/>
          <w:bCs/>
          <w:sz w:val="24"/>
          <w:szCs w:val="24"/>
        </w:rPr>
        <w:t>élelmiszercsomag  osztás</w:t>
      </w:r>
      <w:proofErr w:type="gramEnd"/>
    </w:p>
    <w:p w:rsidR="005A71C8" w:rsidRDefault="005A71C8" w:rsidP="005A71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1C8" w:rsidRDefault="005A71C8" w:rsidP="005A71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15/C.§ (1)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képviselő-testület természetbeni hozzájárulásként – élelmiszercsomag </w:t>
      </w:r>
    </w:p>
    <w:p w:rsidR="005A71C8" w:rsidRDefault="005A71C8" w:rsidP="005A71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formájában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élelmiszeradományt oszt. Az élelmiszeradományokhoz szükséges </w:t>
      </w:r>
    </w:p>
    <w:p w:rsidR="005A71C8" w:rsidRDefault="005A71C8" w:rsidP="005A7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fedezetet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képviselő-testület a tárgy évben a szociális előirányzatok között tervezi </w:t>
      </w:r>
    </w:p>
    <w:p w:rsidR="005A71C8" w:rsidRDefault="005A71C8" w:rsidP="005A71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költségvetésről szóló rendeletében.</w:t>
      </w:r>
    </w:p>
    <w:p w:rsidR="005A71C8" w:rsidRDefault="005A71C8" w:rsidP="005A71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Az élelmiszercsomag-adományra való jogosultságot a képviselő-testület az alábbi </w:t>
      </w:r>
      <w:r>
        <w:rPr>
          <w:rFonts w:ascii="Times New Roman" w:hAnsi="Times New Roman" w:cs="Times New Roman"/>
          <w:bCs/>
          <w:sz w:val="24"/>
          <w:szCs w:val="24"/>
        </w:rPr>
        <w:tab/>
        <w:t>feltételek alapján egyedi mérlegelés szerint állapítja meg: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55 év feletti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3 vagy több gyermeket nevelő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munkanélküli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d) gyermekét egyedül nevelő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lakhatási támogatásban részesülő</w:t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ápolási díjban részesülő.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A71C8" w:rsidRDefault="005A71C8" w:rsidP="005A71C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„</w:t>
      </w:r>
    </w:p>
    <w:p w:rsidR="005A71C8" w:rsidRDefault="005A71C8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3" w:rsidRDefault="005A71C8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396">
        <w:rPr>
          <w:rFonts w:ascii="Times New Roman" w:hAnsi="Times New Roman" w:cs="Times New Roman"/>
          <w:sz w:val="24"/>
          <w:szCs w:val="24"/>
        </w:rPr>
        <w:t>.§ A 2/2015.(II.15.) önkormányzati rendelet 16</w:t>
      </w:r>
      <w:r w:rsidR="00F20F43">
        <w:rPr>
          <w:rFonts w:ascii="Times New Roman" w:hAnsi="Times New Roman" w:cs="Times New Roman"/>
          <w:sz w:val="24"/>
          <w:szCs w:val="24"/>
        </w:rPr>
        <w:t>.§ (1) bekezdés helyébe az alábbi rendelkezés lép:</w:t>
      </w:r>
    </w:p>
    <w:p w:rsidR="00F20F43" w:rsidRDefault="00F20F43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3" w:rsidRDefault="00F20F43" w:rsidP="00F20F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177396" w:rsidRDefault="00177396" w:rsidP="0017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 Az önkormányzat tüzelőtámogatásban részesíti azt az elsősorban aktív korúak </w:t>
      </w:r>
    </w:p>
    <w:p w:rsidR="00177396" w:rsidRDefault="00177396" w:rsidP="00177396">
      <w:pPr>
        <w:suppressAutoHyphens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ellátásában</w:t>
      </w:r>
      <w:proofErr w:type="gramEnd"/>
      <w:r>
        <w:rPr>
          <w:rFonts w:ascii="Times New Roman" w:hAnsi="Times New Roman" w:cs="Times New Roman"/>
          <w:sz w:val="24"/>
          <w:szCs w:val="24"/>
        </w:rPr>
        <w:t>, időskorúak járadékában vagy lakhatáshoz kapcsolódó kiadások támogatásában  részesülő személyt, valamint azt a halmozottan hátrányos helyzetű gyermeket nevelő családot, akinek családjában az egy főre jutó jövedelem nem haladja meg az öregségi nyugdíjminimum 180 %-át, egyedülálló esetén az öregségi nyugdíjminimum 200 %-át.</w:t>
      </w:r>
    </w:p>
    <w:p w:rsidR="005A71C8" w:rsidRDefault="00F20F43">
      <w:r>
        <w:tab/>
      </w:r>
      <w:r>
        <w:tab/>
      </w:r>
      <w:r>
        <w:tab/>
      </w:r>
      <w:r>
        <w:tab/>
      </w:r>
      <w:r>
        <w:tab/>
      </w:r>
    </w:p>
    <w:p w:rsidR="001C0CA9" w:rsidRPr="005A71C8" w:rsidRDefault="005A71C8">
      <w:r>
        <w:rPr>
          <w:rFonts w:ascii="Times New Roman" w:hAnsi="Times New Roman" w:cs="Times New Roman"/>
          <w:sz w:val="24"/>
          <w:szCs w:val="24"/>
        </w:rPr>
        <w:t>3</w:t>
      </w:r>
      <w:r w:rsidR="00177396">
        <w:rPr>
          <w:rFonts w:ascii="Times New Roman" w:hAnsi="Times New Roman" w:cs="Times New Roman"/>
          <w:sz w:val="24"/>
          <w:szCs w:val="24"/>
        </w:rPr>
        <w:t>.§ A 2/2015.(II.15.) önkormányzati rendelet 16</w:t>
      </w:r>
      <w:r w:rsidR="00F20F43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="00F20F4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20F4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F20F43">
        <w:rPr>
          <w:rFonts w:ascii="Times New Roman" w:hAnsi="Times New Roman" w:cs="Times New Roman"/>
          <w:sz w:val="24"/>
          <w:szCs w:val="24"/>
        </w:rPr>
        <w:t xml:space="preserve"> az alábbi (4) </w:t>
      </w:r>
      <w:r w:rsidR="001C0CA9">
        <w:rPr>
          <w:rFonts w:ascii="Times New Roman" w:hAnsi="Times New Roman" w:cs="Times New Roman"/>
          <w:sz w:val="24"/>
          <w:szCs w:val="24"/>
        </w:rPr>
        <w:t xml:space="preserve"> bekezdéssel egészül ki:</w:t>
      </w:r>
    </w:p>
    <w:p w:rsidR="001C0CA9" w:rsidRDefault="001C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20F43">
        <w:rPr>
          <w:rFonts w:ascii="Times New Roman" w:hAnsi="Times New Roman" w:cs="Times New Roman"/>
          <w:sz w:val="24"/>
          <w:szCs w:val="24"/>
        </w:rPr>
        <w:t xml:space="preserve"> </w:t>
      </w:r>
      <w:r w:rsidR="00177396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) Az önkormányzat a szociális tűzifában részesülőktől ellenszolgáltatást nem kér.</w:t>
      </w:r>
    </w:p>
    <w:p w:rsidR="001C0CA9" w:rsidRDefault="001C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</w:t>
      </w:r>
    </w:p>
    <w:p w:rsidR="001C0CA9" w:rsidRDefault="005A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C0CA9">
        <w:rPr>
          <w:rFonts w:ascii="Times New Roman" w:hAnsi="Times New Roman" w:cs="Times New Roman"/>
          <w:sz w:val="24"/>
          <w:szCs w:val="24"/>
        </w:rPr>
        <w:t>.§ A rendelet a kihirdetést követő napon lép hatályba.</w:t>
      </w:r>
    </w:p>
    <w:p w:rsidR="001C0CA9" w:rsidRDefault="001C0CA9">
      <w:pPr>
        <w:rPr>
          <w:rFonts w:ascii="Times New Roman" w:hAnsi="Times New Roman" w:cs="Times New Roman"/>
          <w:sz w:val="24"/>
          <w:szCs w:val="24"/>
        </w:rPr>
      </w:pPr>
    </w:p>
    <w:p w:rsidR="001C0CA9" w:rsidRDefault="001C0CA9">
      <w:pPr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396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2015. </w:t>
      </w:r>
      <w:r w:rsidR="005A71C8">
        <w:rPr>
          <w:rFonts w:ascii="Times New Roman" w:hAnsi="Times New Roman" w:cs="Times New Roman"/>
          <w:sz w:val="24"/>
          <w:szCs w:val="24"/>
        </w:rPr>
        <w:t>szeptember 15-</w:t>
      </w:r>
      <w:r>
        <w:rPr>
          <w:rFonts w:ascii="Times New Roman" w:hAnsi="Times New Roman" w:cs="Times New Roman"/>
          <w:sz w:val="24"/>
          <w:szCs w:val="24"/>
        </w:rPr>
        <w:t>i ülésén fogadta el. Kihirdetésre került 2015</w:t>
      </w:r>
      <w:r w:rsidR="005A71C8">
        <w:rPr>
          <w:rFonts w:ascii="Times New Roman" w:hAnsi="Times New Roman" w:cs="Times New Roman"/>
          <w:sz w:val="24"/>
          <w:szCs w:val="24"/>
        </w:rPr>
        <w:t>. szeptember 24-én.</w:t>
      </w: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1C0CA9" w:rsidRPr="001C0CA9" w:rsidRDefault="001C0CA9" w:rsidP="001C0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1C0CA9" w:rsidRPr="001C0CA9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E0E"/>
    <w:multiLevelType w:val="multilevel"/>
    <w:tmpl w:val="4A646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A3DE8"/>
    <w:multiLevelType w:val="multilevel"/>
    <w:tmpl w:val="67C67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827DA6"/>
    <w:multiLevelType w:val="hybridMultilevel"/>
    <w:tmpl w:val="2ADEF944"/>
    <w:lvl w:ilvl="0" w:tplc="A1FCA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CA9"/>
    <w:rsid w:val="0008342E"/>
    <w:rsid w:val="000D2719"/>
    <w:rsid w:val="00177396"/>
    <w:rsid w:val="001C0CA9"/>
    <w:rsid w:val="003144D2"/>
    <w:rsid w:val="004330CB"/>
    <w:rsid w:val="0055194A"/>
    <w:rsid w:val="005A71C8"/>
    <w:rsid w:val="006621D9"/>
    <w:rsid w:val="009331AD"/>
    <w:rsid w:val="00962688"/>
    <w:rsid w:val="009F6C70"/>
    <w:rsid w:val="00A972E2"/>
    <w:rsid w:val="00C05BF3"/>
    <w:rsid w:val="00D44E92"/>
    <w:rsid w:val="00D723A7"/>
    <w:rsid w:val="00DC28BB"/>
    <w:rsid w:val="00DF0528"/>
    <w:rsid w:val="00ED0F3C"/>
    <w:rsid w:val="00ED4C8E"/>
    <w:rsid w:val="00F20F43"/>
    <w:rsid w:val="00F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0CA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0C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C0CA9"/>
    <w:rPr>
      <w:rFonts w:eastAsia="Times New Roman"/>
      <w:b/>
      <w:bCs/>
      <w:lang w:eastAsia="hu-HU"/>
    </w:rPr>
  </w:style>
  <w:style w:type="paragraph" w:customStyle="1" w:styleId="WW-Szvegtrzs2">
    <w:name w:val="WW-Szövegtörzs 2"/>
    <w:basedOn w:val="Norml"/>
    <w:uiPriority w:val="99"/>
    <w:rsid w:val="001C0C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0CA9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2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045A-08B7-4EE3-96E7-211F582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9</cp:revision>
  <cp:lastPrinted>2015-09-18T07:05:00Z</cp:lastPrinted>
  <dcterms:created xsi:type="dcterms:W3CDTF">2015-09-03T12:58:00Z</dcterms:created>
  <dcterms:modified xsi:type="dcterms:W3CDTF">2015-09-18T07:05:00Z</dcterms:modified>
</cp:coreProperties>
</file>